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73" w:rsidRPr="0093361E" w:rsidRDefault="0093361E">
      <w:pPr>
        <w:rPr>
          <w:sz w:val="144"/>
        </w:rPr>
      </w:pPr>
      <w:r w:rsidRPr="0093361E">
        <w:rPr>
          <w:sz w:val="144"/>
        </w:rPr>
        <w:t>Silent Night</w:t>
      </w:r>
    </w:p>
    <w:p w:rsidR="0093361E" w:rsidRDefault="0093361E"/>
    <w:p w:rsidR="0093361E" w:rsidRPr="0093361E" w:rsidRDefault="0093361E">
      <w:pPr>
        <w:rPr>
          <w:sz w:val="44"/>
        </w:rPr>
      </w:pPr>
      <w:r w:rsidRPr="0093361E">
        <w:rPr>
          <w:sz w:val="44"/>
        </w:rPr>
        <w:t>Silent night, holy night</w:t>
      </w:r>
    </w:p>
    <w:p w:rsidR="0093361E" w:rsidRPr="0093361E" w:rsidRDefault="0093361E">
      <w:pPr>
        <w:rPr>
          <w:sz w:val="44"/>
        </w:rPr>
      </w:pPr>
      <w:r w:rsidRPr="0093361E">
        <w:rPr>
          <w:sz w:val="44"/>
        </w:rPr>
        <w:t>All is calm, all is bright</w:t>
      </w:r>
    </w:p>
    <w:p w:rsidR="0093361E" w:rsidRPr="0093361E" w:rsidRDefault="0093361E">
      <w:pPr>
        <w:rPr>
          <w:sz w:val="44"/>
        </w:rPr>
      </w:pPr>
      <w:r w:rsidRPr="0093361E">
        <w:rPr>
          <w:sz w:val="44"/>
        </w:rPr>
        <w:t>‘Round yon virgin, Mother and Child</w:t>
      </w:r>
    </w:p>
    <w:p w:rsidR="0093361E" w:rsidRPr="0093361E" w:rsidRDefault="0093361E">
      <w:pPr>
        <w:rPr>
          <w:sz w:val="44"/>
        </w:rPr>
      </w:pPr>
      <w:r w:rsidRPr="0093361E">
        <w:rPr>
          <w:sz w:val="44"/>
        </w:rPr>
        <w:t>Holy infant so tender and mild</w:t>
      </w:r>
    </w:p>
    <w:p w:rsidR="0093361E" w:rsidRPr="0093361E" w:rsidRDefault="0093361E">
      <w:pPr>
        <w:rPr>
          <w:sz w:val="44"/>
        </w:rPr>
      </w:pPr>
      <w:r w:rsidRPr="0093361E">
        <w:rPr>
          <w:sz w:val="44"/>
        </w:rPr>
        <w:t>Sleep in heavenly peace,</w:t>
      </w:r>
    </w:p>
    <w:p w:rsidR="0093361E" w:rsidRPr="0093361E" w:rsidRDefault="0093361E">
      <w:pPr>
        <w:rPr>
          <w:sz w:val="44"/>
        </w:rPr>
      </w:pPr>
      <w:r w:rsidRPr="0093361E">
        <w:rPr>
          <w:sz w:val="44"/>
        </w:rPr>
        <w:t>Sleep in heavenly peace</w:t>
      </w:r>
    </w:p>
    <w:sectPr w:rsidR="0093361E" w:rsidRPr="0093361E" w:rsidSect="00133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3361E"/>
    <w:rsid w:val="00133473"/>
    <w:rsid w:val="0093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5800</dc:creator>
  <cp:keywords/>
  <dc:description/>
  <cp:lastModifiedBy>5800</cp:lastModifiedBy>
  <cp:revision>1</cp:revision>
  <dcterms:created xsi:type="dcterms:W3CDTF">2017-11-14T20:58:00Z</dcterms:created>
  <dcterms:modified xsi:type="dcterms:W3CDTF">2017-11-14T20:59:00Z</dcterms:modified>
</cp:coreProperties>
</file>